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398" w:rsidRPr="008142B1" w:rsidRDefault="005F2398" w:rsidP="005F2398">
      <w:bookmarkStart w:id="0" w:name="_GoBack"/>
      <w:bookmarkEnd w:id="0"/>
      <w:r w:rsidRPr="008142B1">
        <w:t>Sharkey’s Golden Beauty</w:t>
      </w:r>
    </w:p>
    <w:p w:rsidR="005F2398" w:rsidRPr="008142B1" w:rsidRDefault="005F2398" w:rsidP="005F2398">
      <w:r w:rsidRPr="008142B1">
        <w:t>Enjoy more coffee occasions throughout your day...</w:t>
      </w:r>
    </w:p>
    <w:p w:rsidR="005F2398" w:rsidRPr="008142B1" w:rsidRDefault="005F2398" w:rsidP="005F2398">
      <w:r w:rsidRPr="008142B1">
        <w:t>One hundred per cent taste with zero caffeine</w:t>
      </w:r>
    </w:p>
    <w:p w:rsidR="005F2398" w:rsidRPr="008142B1" w:rsidRDefault="005F2398" w:rsidP="005F2398">
      <w:r w:rsidRPr="008142B1">
        <w:t>Here at Sharkey’s we have sourced the highest quality beans and gently removed the caffeine  (without using chemicals) to bring you Sharkey’s Golden Beauty − an authentic coffee that is dark and bold in flavour, has an exquisite aroma and has no caffeine so you’re free to enjoy as many coffee occasions as you desire.</w:t>
      </w:r>
    </w:p>
    <w:p w:rsidR="005F2398" w:rsidRPr="008142B1" w:rsidRDefault="005F2398" w:rsidP="005F2398">
      <w:r w:rsidRPr="008142B1">
        <w:t>Made for sharing</w:t>
      </w:r>
    </w:p>
    <w:p w:rsidR="005F2398" w:rsidRPr="008142B1" w:rsidRDefault="005F2398" w:rsidP="005F2398">
      <w:r w:rsidRPr="008142B1">
        <w:t>We never know when friends will pop in so it makes sense to keep a jar of Sharkey’s Golden Beauty in the pantry at all times. No matter what time of the day, your guests will enjoy the rich taste of this coffee. Tempt them with a cup today.</w:t>
      </w:r>
    </w:p>
    <w:p w:rsidR="005F2398" w:rsidRPr="008142B1" w:rsidRDefault="005F2398" w:rsidP="005F2398">
      <w:r w:rsidRPr="008142B1">
        <w:t>Tips for the perfect cup of coffee</w:t>
      </w:r>
    </w:p>
    <w:p w:rsidR="005F2398" w:rsidRPr="008142B1" w:rsidRDefault="005F2398" w:rsidP="005F2398">
      <w:r w:rsidRPr="008142B1">
        <w:t>The importance of water</w:t>
      </w:r>
    </w:p>
    <w:p w:rsidR="005F2398" w:rsidRPr="008142B1" w:rsidRDefault="005F2398" w:rsidP="005F2398">
      <w:r w:rsidRPr="008142B1">
        <w:t>The quality of the water you use can greatly affect the taste of your coffee. If you use tap water, let the tap run for a while before filling your kettle, particularly first thing in the morning. For the best results, try using purified water and taste the difference.</w:t>
      </w:r>
    </w:p>
    <w:p w:rsidR="005F2398" w:rsidRPr="008142B1" w:rsidRDefault="005F2398" w:rsidP="005F2398">
      <w:r w:rsidRPr="008142B1">
        <w:t>Time is critical</w:t>
      </w:r>
    </w:p>
    <w:p w:rsidR="005F2398" w:rsidRPr="008142B1" w:rsidRDefault="005F2398" w:rsidP="005F2398">
      <w:r w:rsidRPr="008142B1">
        <w:t>Drink the coffee as soon as possible after adding the boiling water (and it must be boiling, by the way). After opening a jar of Sharkey’s Golden Beauty it is best to finish the jar within 4 to 6 weeks and it should be stored in a cool, dry place.</w:t>
      </w:r>
    </w:p>
    <w:p w:rsidR="005F2398" w:rsidRPr="008142B1" w:rsidRDefault="005F2398" w:rsidP="005F2398">
      <w:r w:rsidRPr="008142B1">
        <w:t>Our jar is best</w:t>
      </w:r>
    </w:p>
    <w:p w:rsidR="005F2398" w:rsidRPr="008142B1" w:rsidRDefault="005F2398" w:rsidP="005F2398">
      <w:r w:rsidRPr="008142B1">
        <w:t>Don’t transfer the coffee to another container unless it has a perfectly, air-tight seal. Keep it in your Sharkey’s Golden Beauty jar and it will keep the flavour and the aroma of your coffee at its best.</w:t>
      </w:r>
    </w:p>
    <w:p w:rsidR="005F2398" w:rsidRPr="008142B1" w:rsidRDefault="005F2398" w:rsidP="005F2398"/>
    <w:p w:rsidR="0051142E" w:rsidRDefault="0051142E"/>
    <w:sectPr w:rsidR="0051142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haroni">
    <w:panose1 w:val="02010803020104030203"/>
    <w:charset w:val="00"/>
    <w:family w:val="auto"/>
    <w:pitch w:val="variable"/>
    <w:sig w:usb0="00000803" w:usb1="00000000" w:usb2="00000000" w:usb3="00000000" w:csb0="00000021"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398"/>
    <w:rsid w:val="001B29A7"/>
    <w:rsid w:val="002B7B45"/>
    <w:rsid w:val="0051142E"/>
    <w:rsid w:val="005F23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B3437-6ADD-4229-832A-B9539439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398"/>
    <w:pPr>
      <w:spacing w:before="120" w:after="120" w:line="240" w:lineRule="auto"/>
      <w:ind w:left="9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qFormat/>
    <w:rsid w:val="001B29A7"/>
    <w:rPr>
      <w:b/>
      <w:bCs/>
      <w:i/>
      <w:iCs/>
      <w:spacing w:val="9"/>
    </w:rPr>
  </w:style>
  <w:style w:type="paragraph" w:customStyle="1" w:styleId="Mainheading">
    <w:name w:val="Main heading"/>
    <w:basedOn w:val="Normal"/>
    <w:next w:val="Normal"/>
    <w:link w:val="MainheadingChar"/>
    <w:qFormat/>
    <w:rsid w:val="002B7B45"/>
    <w:pPr>
      <w:spacing w:after="480"/>
    </w:pPr>
    <w:rPr>
      <w:rFonts w:ascii="Comic Sans MS" w:hAnsi="Comic Sans MS" w:cs="Aharoni"/>
      <w:b/>
      <w:color w:val="ED7D31" w:themeColor="accent2"/>
      <w:sz w:val="48"/>
      <w:szCs w:val="48"/>
    </w:rPr>
  </w:style>
  <w:style w:type="character" w:customStyle="1" w:styleId="MainheadingChar">
    <w:name w:val="Main heading Char"/>
    <w:basedOn w:val="DefaultParagraphFont"/>
    <w:link w:val="Mainheading"/>
    <w:rsid w:val="002B7B45"/>
    <w:rPr>
      <w:rFonts w:ascii="Comic Sans MS" w:hAnsi="Comic Sans MS" w:cs="Aharoni"/>
      <w:b/>
      <w:color w:val="ED7D31" w:themeColor="accent2"/>
      <w:sz w:val="48"/>
      <w:szCs w:val="48"/>
    </w:rPr>
  </w:style>
  <w:style w:type="paragraph" w:customStyle="1" w:styleId="Sharkeys">
    <w:name w:val="Sharkeys"/>
    <w:basedOn w:val="Normal"/>
    <w:link w:val="SharkeysChar"/>
    <w:qFormat/>
    <w:rsid w:val="002B7B45"/>
    <w:pPr>
      <w:spacing w:after="480"/>
    </w:pPr>
    <w:rPr>
      <w:rFonts w:ascii="Britannic Bold" w:eastAsia="Batang" w:hAnsi="Britannic Bold"/>
      <w:b/>
      <w:smallCaps/>
      <w:color w:val="44546A" w:themeColor="text2"/>
      <w:sz w:val="84"/>
      <w:szCs w:val="84"/>
    </w:rPr>
  </w:style>
  <w:style w:type="character" w:customStyle="1" w:styleId="SharkeysChar">
    <w:name w:val="Sharkeys Char"/>
    <w:basedOn w:val="DefaultParagraphFont"/>
    <w:link w:val="Sharkeys"/>
    <w:rsid w:val="002B7B45"/>
    <w:rPr>
      <w:rFonts w:ascii="Britannic Bold" w:eastAsia="Batang" w:hAnsi="Britannic Bold"/>
      <w:b/>
      <w:smallCaps/>
      <w:color w:val="44546A" w:themeColor="text2"/>
      <w:sz w:val="84"/>
      <w:szCs w:val="84"/>
    </w:rPr>
  </w:style>
  <w:style w:type="paragraph" w:customStyle="1" w:styleId="Subheading">
    <w:name w:val="Sub heading"/>
    <w:basedOn w:val="Normal"/>
    <w:next w:val="Normal"/>
    <w:link w:val="SubheadingChar"/>
    <w:qFormat/>
    <w:rsid w:val="002B7B45"/>
    <w:pPr>
      <w:spacing w:before="360"/>
    </w:pPr>
    <w:rPr>
      <w:rFonts w:ascii="Comic Sans MS" w:hAnsi="Comic Sans MS"/>
      <w:b/>
      <w:color w:val="ED7D31" w:themeColor="accent2"/>
      <w:sz w:val="28"/>
      <w:szCs w:val="28"/>
    </w:rPr>
  </w:style>
  <w:style w:type="character" w:customStyle="1" w:styleId="SubheadingChar">
    <w:name w:val="Sub heading Char"/>
    <w:basedOn w:val="DefaultParagraphFont"/>
    <w:link w:val="Subheading"/>
    <w:rsid w:val="002B7B45"/>
    <w:rPr>
      <w:rFonts w:ascii="Comic Sans MS" w:hAnsi="Comic Sans MS"/>
      <w:b/>
      <w:color w:val="ED7D31" w:themeColor="accent2"/>
      <w:sz w:val="28"/>
      <w:szCs w:val="28"/>
    </w:rPr>
  </w:style>
  <w:style w:type="paragraph" w:customStyle="1" w:styleId="Tips">
    <w:name w:val="Tips"/>
    <w:basedOn w:val="Normal"/>
    <w:next w:val="Normal"/>
    <w:link w:val="TipsChar"/>
    <w:qFormat/>
    <w:rsid w:val="002B7B45"/>
    <w:pPr>
      <w:spacing w:before="180"/>
    </w:pPr>
    <w:rPr>
      <w:rFonts w:ascii="Comic Sans MS" w:hAnsi="Comic Sans MS"/>
      <w:b/>
      <w:color w:val="4472C4" w:themeColor="accent5"/>
    </w:rPr>
  </w:style>
  <w:style w:type="character" w:customStyle="1" w:styleId="TipsChar">
    <w:name w:val="Tips Char"/>
    <w:basedOn w:val="DefaultParagraphFont"/>
    <w:link w:val="Tips"/>
    <w:rsid w:val="002B7B45"/>
    <w:rPr>
      <w:rFonts w:ascii="Comic Sans MS" w:hAnsi="Comic Sans MS"/>
      <w:b/>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2014-03-04T01:27:00Z</dcterms:created>
  <dcterms:modified xsi:type="dcterms:W3CDTF">2014-03-04T01:41:00Z</dcterms:modified>
</cp:coreProperties>
</file>