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bookmarkStart w:id="0" w:name="_GoBack"/>
      <w:bookmarkEnd w:id="0"/>
      <w:r w:rsidRPr="00D9505C">
        <w:rPr>
          <w:color w:val="7B7B7B" w:themeColor="accent3" w:themeShade="BF"/>
          <w:sz w:val="96"/>
          <w:szCs w:val="96"/>
        </w:rPr>
        <w:t>ENVIRONMENTAL</w:t>
      </w:r>
    </w:p>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IMPACT</w:t>
      </w:r>
    </w:p>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REPORT</w:t>
      </w:r>
    </w:p>
    <w:p w:rsidR="00623AEF" w:rsidRPr="00D9505C" w:rsidRDefault="00623AEF" w:rsidP="00623AEF"/>
    <w:p w:rsidR="00623AEF" w:rsidRPr="00D9505C" w:rsidRDefault="00623AEF" w:rsidP="00623AEF">
      <w:pPr>
        <w:sectPr w:rsidR="00623AEF" w:rsidRPr="00D9505C" w:rsidSect="00D9505C">
          <w:pgSz w:w="11907" w:h="16840" w:code="9"/>
          <w:pgMar w:top="1440" w:right="1814" w:bottom="1803" w:left="1440" w:header="720" w:footer="720" w:gutter="0"/>
          <w:cols w:space="720" w:equalWidth="0">
            <w:col w:w="8653" w:space="720"/>
          </w:cols>
          <w:vAlign w:val="center"/>
          <w:docGrid w:linePitch="360"/>
        </w:sectPr>
      </w:pPr>
    </w:p>
    <w:sdt>
      <w:sdtPr>
        <w:rPr>
          <w:rFonts w:ascii="Calibri" w:eastAsia="Times New Roman" w:hAnsi="Calibri" w:cs="Times New Roman"/>
          <w:iCs/>
          <w:color w:val="auto"/>
          <w:sz w:val="24"/>
          <w:szCs w:val="22"/>
          <w:lang w:val="en-AU"/>
        </w:rPr>
        <w:id w:val="1949972336"/>
        <w:docPartObj>
          <w:docPartGallery w:val="Table of Contents"/>
          <w:docPartUnique/>
        </w:docPartObj>
      </w:sdtPr>
      <w:sdtEndPr>
        <w:rPr>
          <w:b/>
          <w:bCs/>
          <w:noProof/>
        </w:rPr>
      </w:sdtEndPr>
      <w:sdtContent>
        <w:p w:rsidR="00624166" w:rsidRDefault="00624166">
          <w:pPr>
            <w:pStyle w:val="TOCHeading"/>
          </w:pPr>
          <w:r>
            <w:t>Table of Contents</w:t>
          </w:r>
        </w:p>
        <w:p w:rsidR="00624166" w:rsidRDefault="00624166">
          <w:pPr>
            <w:pStyle w:val="TOC1"/>
            <w:tabs>
              <w:tab w:val="right" w:leader="dot" w:pos="8643"/>
            </w:tabs>
            <w:rPr>
              <w:noProof/>
            </w:rPr>
          </w:pPr>
          <w:r>
            <w:fldChar w:fldCharType="begin"/>
          </w:r>
          <w:r>
            <w:instrText xml:space="preserve"> TOC \o "1-3" \h \z \u </w:instrText>
          </w:r>
          <w:r>
            <w:fldChar w:fldCharType="separate"/>
          </w:r>
          <w:hyperlink w:anchor="_Toc362528057" w:history="1">
            <w:r w:rsidRPr="00C11403">
              <w:rPr>
                <w:rStyle w:val="Hyperlink"/>
                <w:noProof/>
              </w:rPr>
              <w:t>AGE – Commitment to the Environment</w:t>
            </w:r>
            <w:r>
              <w:rPr>
                <w:noProof/>
                <w:webHidden/>
              </w:rPr>
              <w:tab/>
            </w:r>
            <w:r>
              <w:rPr>
                <w:noProof/>
                <w:webHidden/>
              </w:rPr>
              <w:fldChar w:fldCharType="begin"/>
            </w:r>
            <w:r>
              <w:rPr>
                <w:noProof/>
                <w:webHidden/>
              </w:rPr>
              <w:instrText xml:space="preserve"> PAGEREF _Toc362528057 \h </w:instrText>
            </w:r>
            <w:r>
              <w:rPr>
                <w:noProof/>
                <w:webHidden/>
              </w:rPr>
            </w:r>
            <w:r>
              <w:rPr>
                <w:noProof/>
                <w:webHidden/>
              </w:rPr>
              <w:fldChar w:fldCharType="separate"/>
            </w:r>
            <w:r w:rsidR="00A11C2C">
              <w:rPr>
                <w:noProof/>
                <w:webHidden/>
              </w:rPr>
              <w:t>3</w:t>
            </w:r>
            <w:r>
              <w:rPr>
                <w:noProof/>
                <w:webHidden/>
              </w:rPr>
              <w:fldChar w:fldCharType="end"/>
            </w:r>
          </w:hyperlink>
        </w:p>
        <w:p w:rsidR="00624166" w:rsidRDefault="00B7318A">
          <w:pPr>
            <w:pStyle w:val="TOC2"/>
            <w:tabs>
              <w:tab w:val="right" w:leader="dot" w:pos="8643"/>
            </w:tabs>
            <w:rPr>
              <w:noProof/>
            </w:rPr>
          </w:pPr>
          <w:hyperlink w:anchor="_Toc362528058" w:history="1">
            <w:r w:rsidR="00624166" w:rsidRPr="00C11403">
              <w:rPr>
                <w:rStyle w:val="Hyperlink"/>
                <w:noProof/>
              </w:rPr>
              <w:t>Arachnids</w:t>
            </w:r>
            <w:r w:rsidR="00624166">
              <w:rPr>
                <w:noProof/>
                <w:webHidden/>
              </w:rPr>
              <w:tab/>
            </w:r>
            <w:r w:rsidR="00624166">
              <w:rPr>
                <w:noProof/>
                <w:webHidden/>
              </w:rPr>
              <w:fldChar w:fldCharType="begin"/>
            </w:r>
            <w:r w:rsidR="00624166">
              <w:rPr>
                <w:noProof/>
                <w:webHidden/>
              </w:rPr>
              <w:instrText xml:space="preserve"> PAGEREF _Toc362528058 \h </w:instrText>
            </w:r>
            <w:r w:rsidR="00624166">
              <w:rPr>
                <w:noProof/>
                <w:webHidden/>
              </w:rPr>
            </w:r>
            <w:r w:rsidR="00624166">
              <w:rPr>
                <w:noProof/>
                <w:webHidden/>
              </w:rPr>
              <w:fldChar w:fldCharType="separate"/>
            </w:r>
            <w:r w:rsidR="00A11C2C">
              <w:rPr>
                <w:noProof/>
                <w:webHidden/>
              </w:rPr>
              <w:t>3</w:t>
            </w:r>
            <w:r w:rsidR="00624166">
              <w:rPr>
                <w:noProof/>
                <w:webHidden/>
              </w:rPr>
              <w:fldChar w:fldCharType="end"/>
            </w:r>
          </w:hyperlink>
        </w:p>
        <w:p w:rsidR="00624166" w:rsidRDefault="00B7318A">
          <w:pPr>
            <w:pStyle w:val="TOC3"/>
            <w:tabs>
              <w:tab w:val="right" w:leader="dot" w:pos="8643"/>
            </w:tabs>
            <w:rPr>
              <w:noProof/>
            </w:rPr>
          </w:pPr>
          <w:hyperlink w:anchor="_Toc362528059" w:history="1">
            <w:r w:rsidR="00624166" w:rsidRPr="00C11403">
              <w:rPr>
                <w:rStyle w:val="Hyperlink"/>
                <w:noProof/>
              </w:rPr>
              <w:t>Spiders</w:t>
            </w:r>
            <w:r w:rsidR="00624166">
              <w:rPr>
                <w:noProof/>
                <w:webHidden/>
              </w:rPr>
              <w:tab/>
            </w:r>
            <w:r w:rsidR="00624166">
              <w:rPr>
                <w:noProof/>
                <w:webHidden/>
              </w:rPr>
              <w:fldChar w:fldCharType="begin"/>
            </w:r>
            <w:r w:rsidR="00624166">
              <w:rPr>
                <w:noProof/>
                <w:webHidden/>
              </w:rPr>
              <w:instrText xml:space="preserve"> PAGEREF _Toc362528059 \h </w:instrText>
            </w:r>
            <w:r w:rsidR="00624166">
              <w:rPr>
                <w:noProof/>
                <w:webHidden/>
              </w:rPr>
            </w:r>
            <w:r w:rsidR="00624166">
              <w:rPr>
                <w:noProof/>
                <w:webHidden/>
              </w:rPr>
              <w:fldChar w:fldCharType="separate"/>
            </w:r>
            <w:r w:rsidR="00A11C2C">
              <w:rPr>
                <w:noProof/>
                <w:webHidden/>
              </w:rPr>
              <w:t>3</w:t>
            </w:r>
            <w:r w:rsidR="00624166">
              <w:rPr>
                <w:noProof/>
                <w:webHidden/>
              </w:rPr>
              <w:fldChar w:fldCharType="end"/>
            </w:r>
          </w:hyperlink>
        </w:p>
        <w:p w:rsidR="00624166" w:rsidRDefault="00B7318A">
          <w:pPr>
            <w:pStyle w:val="TOC3"/>
            <w:tabs>
              <w:tab w:val="right" w:leader="dot" w:pos="8643"/>
            </w:tabs>
            <w:rPr>
              <w:noProof/>
            </w:rPr>
          </w:pPr>
          <w:hyperlink w:anchor="_Toc362528060" w:history="1">
            <w:r w:rsidR="00624166" w:rsidRPr="00C11403">
              <w:rPr>
                <w:rStyle w:val="Hyperlink"/>
                <w:noProof/>
              </w:rPr>
              <w:t>Scorpions</w:t>
            </w:r>
            <w:r w:rsidR="00624166">
              <w:rPr>
                <w:noProof/>
                <w:webHidden/>
              </w:rPr>
              <w:tab/>
            </w:r>
            <w:r w:rsidR="00624166">
              <w:rPr>
                <w:noProof/>
                <w:webHidden/>
              </w:rPr>
              <w:fldChar w:fldCharType="begin"/>
            </w:r>
            <w:r w:rsidR="00624166">
              <w:rPr>
                <w:noProof/>
                <w:webHidden/>
              </w:rPr>
              <w:instrText xml:space="preserve"> PAGEREF _Toc362528060 \h </w:instrText>
            </w:r>
            <w:r w:rsidR="00624166">
              <w:rPr>
                <w:noProof/>
                <w:webHidden/>
              </w:rPr>
            </w:r>
            <w:r w:rsidR="00624166">
              <w:rPr>
                <w:noProof/>
                <w:webHidden/>
              </w:rPr>
              <w:fldChar w:fldCharType="separate"/>
            </w:r>
            <w:r w:rsidR="00A11C2C">
              <w:rPr>
                <w:noProof/>
                <w:webHidden/>
              </w:rPr>
              <w:t>3</w:t>
            </w:r>
            <w:r w:rsidR="00624166">
              <w:rPr>
                <w:noProof/>
                <w:webHidden/>
              </w:rPr>
              <w:fldChar w:fldCharType="end"/>
            </w:r>
          </w:hyperlink>
        </w:p>
        <w:p w:rsidR="00624166" w:rsidRDefault="00B7318A">
          <w:pPr>
            <w:pStyle w:val="TOC3"/>
            <w:tabs>
              <w:tab w:val="right" w:leader="dot" w:pos="8643"/>
            </w:tabs>
            <w:rPr>
              <w:noProof/>
            </w:rPr>
          </w:pPr>
          <w:hyperlink w:anchor="_Toc362528061" w:history="1">
            <w:r w:rsidR="00624166" w:rsidRPr="00C11403">
              <w:rPr>
                <w:rStyle w:val="Hyperlink"/>
                <w:noProof/>
              </w:rPr>
              <w:t>Ticks &amp; Mites</w:t>
            </w:r>
            <w:r w:rsidR="00624166">
              <w:rPr>
                <w:noProof/>
                <w:webHidden/>
              </w:rPr>
              <w:tab/>
            </w:r>
            <w:r w:rsidR="00624166">
              <w:rPr>
                <w:noProof/>
                <w:webHidden/>
              </w:rPr>
              <w:fldChar w:fldCharType="begin"/>
            </w:r>
            <w:r w:rsidR="00624166">
              <w:rPr>
                <w:noProof/>
                <w:webHidden/>
              </w:rPr>
              <w:instrText xml:space="preserve"> PAGEREF _Toc362528061 \h </w:instrText>
            </w:r>
            <w:r w:rsidR="00624166">
              <w:rPr>
                <w:noProof/>
                <w:webHidden/>
              </w:rPr>
            </w:r>
            <w:r w:rsidR="00624166">
              <w:rPr>
                <w:noProof/>
                <w:webHidden/>
              </w:rPr>
              <w:fldChar w:fldCharType="separate"/>
            </w:r>
            <w:r w:rsidR="00A11C2C">
              <w:rPr>
                <w:noProof/>
                <w:webHidden/>
              </w:rPr>
              <w:t>4</w:t>
            </w:r>
            <w:r w:rsidR="00624166">
              <w:rPr>
                <w:noProof/>
                <w:webHidden/>
              </w:rPr>
              <w:fldChar w:fldCharType="end"/>
            </w:r>
          </w:hyperlink>
        </w:p>
        <w:p w:rsidR="00624166" w:rsidRDefault="00B7318A">
          <w:pPr>
            <w:pStyle w:val="TOC2"/>
            <w:tabs>
              <w:tab w:val="right" w:leader="dot" w:pos="8643"/>
            </w:tabs>
            <w:rPr>
              <w:noProof/>
            </w:rPr>
          </w:pPr>
          <w:hyperlink w:anchor="_Toc362528062" w:history="1">
            <w:r w:rsidR="00624166" w:rsidRPr="00C11403">
              <w:rPr>
                <w:rStyle w:val="Hyperlink"/>
                <w:noProof/>
              </w:rPr>
              <w:t>Amphibians</w:t>
            </w:r>
            <w:r w:rsidR="00624166">
              <w:rPr>
                <w:noProof/>
                <w:webHidden/>
              </w:rPr>
              <w:tab/>
            </w:r>
            <w:r w:rsidR="00624166">
              <w:rPr>
                <w:noProof/>
                <w:webHidden/>
              </w:rPr>
              <w:fldChar w:fldCharType="begin"/>
            </w:r>
            <w:r w:rsidR="00624166">
              <w:rPr>
                <w:noProof/>
                <w:webHidden/>
              </w:rPr>
              <w:instrText xml:space="preserve"> PAGEREF _Toc362528062 \h </w:instrText>
            </w:r>
            <w:r w:rsidR="00624166">
              <w:rPr>
                <w:noProof/>
                <w:webHidden/>
              </w:rPr>
            </w:r>
            <w:r w:rsidR="00624166">
              <w:rPr>
                <w:noProof/>
                <w:webHidden/>
              </w:rPr>
              <w:fldChar w:fldCharType="separate"/>
            </w:r>
            <w:r w:rsidR="00A11C2C">
              <w:rPr>
                <w:noProof/>
                <w:webHidden/>
              </w:rPr>
              <w:t>5</w:t>
            </w:r>
            <w:r w:rsidR="00624166">
              <w:rPr>
                <w:noProof/>
                <w:webHidden/>
              </w:rPr>
              <w:fldChar w:fldCharType="end"/>
            </w:r>
          </w:hyperlink>
        </w:p>
        <w:p w:rsidR="00624166" w:rsidRDefault="00B7318A">
          <w:pPr>
            <w:pStyle w:val="TOC3"/>
            <w:tabs>
              <w:tab w:val="right" w:leader="dot" w:pos="8643"/>
            </w:tabs>
            <w:rPr>
              <w:noProof/>
            </w:rPr>
          </w:pPr>
          <w:hyperlink w:anchor="_Toc362528063" w:history="1">
            <w:r w:rsidR="00624166" w:rsidRPr="00C11403">
              <w:rPr>
                <w:rStyle w:val="Hyperlink"/>
                <w:noProof/>
              </w:rPr>
              <w:t>Frogs</w:t>
            </w:r>
            <w:r w:rsidR="00624166">
              <w:rPr>
                <w:noProof/>
                <w:webHidden/>
              </w:rPr>
              <w:tab/>
            </w:r>
            <w:r w:rsidR="00624166">
              <w:rPr>
                <w:noProof/>
                <w:webHidden/>
              </w:rPr>
              <w:fldChar w:fldCharType="begin"/>
            </w:r>
            <w:r w:rsidR="00624166">
              <w:rPr>
                <w:noProof/>
                <w:webHidden/>
              </w:rPr>
              <w:instrText xml:space="preserve"> PAGEREF _Toc362528063 \h </w:instrText>
            </w:r>
            <w:r w:rsidR="00624166">
              <w:rPr>
                <w:noProof/>
                <w:webHidden/>
              </w:rPr>
            </w:r>
            <w:r w:rsidR="00624166">
              <w:rPr>
                <w:noProof/>
                <w:webHidden/>
              </w:rPr>
              <w:fldChar w:fldCharType="separate"/>
            </w:r>
            <w:r w:rsidR="00A11C2C">
              <w:rPr>
                <w:noProof/>
                <w:webHidden/>
              </w:rPr>
              <w:t>5</w:t>
            </w:r>
            <w:r w:rsidR="00624166">
              <w:rPr>
                <w:noProof/>
                <w:webHidden/>
              </w:rPr>
              <w:fldChar w:fldCharType="end"/>
            </w:r>
          </w:hyperlink>
        </w:p>
        <w:p w:rsidR="00624166" w:rsidRDefault="00B7318A">
          <w:pPr>
            <w:pStyle w:val="TOC3"/>
            <w:tabs>
              <w:tab w:val="right" w:leader="dot" w:pos="8643"/>
            </w:tabs>
            <w:rPr>
              <w:noProof/>
            </w:rPr>
          </w:pPr>
          <w:hyperlink w:anchor="_Toc362528064" w:history="1">
            <w:r w:rsidR="00624166" w:rsidRPr="00C11403">
              <w:rPr>
                <w:rStyle w:val="Hyperlink"/>
                <w:noProof/>
              </w:rPr>
              <w:t>Toads</w:t>
            </w:r>
            <w:r w:rsidR="00624166">
              <w:rPr>
                <w:noProof/>
                <w:webHidden/>
              </w:rPr>
              <w:tab/>
            </w:r>
            <w:r w:rsidR="00624166">
              <w:rPr>
                <w:noProof/>
                <w:webHidden/>
              </w:rPr>
              <w:fldChar w:fldCharType="begin"/>
            </w:r>
            <w:r w:rsidR="00624166">
              <w:rPr>
                <w:noProof/>
                <w:webHidden/>
              </w:rPr>
              <w:instrText xml:space="preserve"> PAGEREF _Toc362528064 \h </w:instrText>
            </w:r>
            <w:r w:rsidR="00624166">
              <w:rPr>
                <w:noProof/>
                <w:webHidden/>
              </w:rPr>
            </w:r>
            <w:r w:rsidR="00624166">
              <w:rPr>
                <w:noProof/>
                <w:webHidden/>
              </w:rPr>
              <w:fldChar w:fldCharType="separate"/>
            </w:r>
            <w:r w:rsidR="00A11C2C">
              <w:rPr>
                <w:noProof/>
                <w:webHidden/>
              </w:rPr>
              <w:t>5</w:t>
            </w:r>
            <w:r w:rsidR="00624166">
              <w:rPr>
                <w:noProof/>
                <w:webHidden/>
              </w:rPr>
              <w:fldChar w:fldCharType="end"/>
            </w:r>
          </w:hyperlink>
        </w:p>
        <w:p w:rsidR="00624166" w:rsidRDefault="00B7318A">
          <w:pPr>
            <w:pStyle w:val="TOC3"/>
            <w:tabs>
              <w:tab w:val="right" w:leader="dot" w:pos="8643"/>
            </w:tabs>
            <w:rPr>
              <w:noProof/>
            </w:rPr>
          </w:pPr>
          <w:hyperlink w:anchor="_Toc362528065" w:history="1">
            <w:r w:rsidR="00624166" w:rsidRPr="00C11403">
              <w:rPr>
                <w:rStyle w:val="Hyperlink"/>
                <w:noProof/>
              </w:rPr>
              <w:t>Salamanders</w:t>
            </w:r>
            <w:r w:rsidR="00624166">
              <w:rPr>
                <w:noProof/>
                <w:webHidden/>
              </w:rPr>
              <w:tab/>
            </w:r>
            <w:r w:rsidR="00624166">
              <w:rPr>
                <w:noProof/>
                <w:webHidden/>
              </w:rPr>
              <w:fldChar w:fldCharType="begin"/>
            </w:r>
            <w:r w:rsidR="00624166">
              <w:rPr>
                <w:noProof/>
                <w:webHidden/>
              </w:rPr>
              <w:instrText xml:space="preserve"> PAGEREF _Toc362528065 \h </w:instrText>
            </w:r>
            <w:r w:rsidR="00624166">
              <w:rPr>
                <w:noProof/>
                <w:webHidden/>
              </w:rPr>
            </w:r>
            <w:r w:rsidR="00624166">
              <w:rPr>
                <w:noProof/>
                <w:webHidden/>
              </w:rPr>
              <w:fldChar w:fldCharType="separate"/>
            </w:r>
            <w:r w:rsidR="00A11C2C">
              <w:rPr>
                <w:noProof/>
                <w:webHidden/>
              </w:rPr>
              <w:t>5</w:t>
            </w:r>
            <w:r w:rsidR="00624166">
              <w:rPr>
                <w:noProof/>
                <w:webHidden/>
              </w:rPr>
              <w:fldChar w:fldCharType="end"/>
            </w:r>
          </w:hyperlink>
        </w:p>
        <w:p w:rsidR="00624166" w:rsidRDefault="00B7318A">
          <w:pPr>
            <w:pStyle w:val="TOC2"/>
            <w:tabs>
              <w:tab w:val="right" w:leader="dot" w:pos="8643"/>
            </w:tabs>
            <w:rPr>
              <w:noProof/>
            </w:rPr>
          </w:pPr>
          <w:hyperlink w:anchor="_Toc362528066" w:history="1">
            <w:r w:rsidR="00624166" w:rsidRPr="00C11403">
              <w:rPr>
                <w:rStyle w:val="Hyperlink"/>
                <w:noProof/>
              </w:rPr>
              <w:t>Reptiles</w:t>
            </w:r>
            <w:r w:rsidR="00624166">
              <w:rPr>
                <w:noProof/>
                <w:webHidden/>
              </w:rPr>
              <w:tab/>
            </w:r>
            <w:r w:rsidR="00624166">
              <w:rPr>
                <w:noProof/>
                <w:webHidden/>
              </w:rPr>
              <w:fldChar w:fldCharType="begin"/>
            </w:r>
            <w:r w:rsidR="00624166">
              <w:rPr>
                <w:noProof/>
                <w:webHidden/>
              </w:rPr>
              <w:instrText xml:space="preserve"> PAGEREF _Toc362528066 \h </w:instrText>
            </w:r>
            <w:r w:rsidR="00624166">
              <w:rPr>
                <w:noProof/>
                <w:webHidden/>
              </w:rPr>
            </w:r>
            <w:r w:rsidR="00624166">
              <w:rPr>
                <w:noProof/>
                <w:webHidden/>
              </w:rPr>
              <w:fldChar w:fldCharType="separate"/>
            </w:r>
            <w:r w:rsidR="00A11C2C">
              <w:rPr>
                <w:noProof/>
                <w:webHidden/>
              </w:rPr>
              <w:t>6</w:t>
            </w:r>
            <w:r w:rsidR="00624166">
              <w:rPr>
                <w:noProof/>
                <w:webHidden/>
              </w:rPr>
              <w:fldChar w:fldCharType="end"/>
            </w:r>
          </w:hyperlink>
        </w:p>
        <w:p w:rsidR="00624166" w:rsidRDefault="00B7318A">
          <w:pPr>
            <w:pStyle w:val="TOC3"/>
            <w:tabs>
              <w:tab w:val="right" w:leader="dot" w:pos="8643"/>
            </w:tabs>
            <w:rPr>
              <w:noProof/>
            </w:rPr>
          </w:pPr>
          <w:hyperlink w:anchor="_Toc362528067" w:history="1">
            <w:r w:rsidR="00624166" w:rsidRPr="00C11403">
              <w:rPr>
                <w:rStyle w:val="Hyperlink"/>
                <w:noProof/>
              </w:rPr>
              <w:t>Turtles &amp; Tortoises</w:t>
            </w:r>
            <w:r w:rsidR="00624166">
              <w:rPr>
                <w:noProof/>
                <w:webHidden/>
              </w:rPr>
              <w:tab/>
            </w:r>
            <w:r w:rsidR="00624166">
              <w:rPr>
                <w:noProof/>
                <w:webHidden/>
              </w:rPr>
              <w:fldChar w:fldCharType="begin"/>
            </w:r>
            <w:r w:rsidR="00624166">
              <w:rPr>
                <w:noProof/>
                <w:webHidden/>
              </w:rPr>
              <w:instrText xml:space="preserve"> PAGEREF _Toc362528067 \h </w:instrText>
            </w:r>
            <w:r w:rsidR="00624166">
              <w:rPr>
                <w:noProof/>
                <w:webHidden/>
              </w:rPr>
            </w:r>
            <w:r w:rsidR="00624166">
              <w:rPr>
                <w:noProof/>
                <w:webHidden/>
              </w:rPr>
              <w:fldChar w:fldCharType="separate"/>
            </w:r>
            <w:r w:rsidR="00A11C2C">
              <w:rPr>
                <w:noProof/>
                <w:webHidden/>
              </w:rPr>
              <w:t>6</w:t>
            </w:r>
            <w:r w:rsidR="00624166">
              <w:rPr>
                <w:noProof/>
                <w:webHidden/>
              </w:rPr>
              <w:fldChar w:fldCharType="end"/>
            </w:r>
          </w:hyperlink>
        </w:p>
        <w:p w:rsidR="00624166" w:rsidRDefault="00624166">
          <w:r>
            <w:rPr>
              <w:b/>
              <w:bCs/>
              <w:noProof/>
            </w:rPr>
            <w:fldChar w:fldCharType="end"/>
          </w:r>
        </w:p>
      </w:sdtContent>
    </w:sdt>
    <w:p w:rsidR="00623AEF" w:rsidRPr="00D9505C" w:rsidRDefault="00623AEF" w:rsidP="00623AEF"/>
    <w:p w:rsidR="00623AEF" w:rsidRPr="00D9505C" w:rsidRDefault="00623AEF" w:rsidP="00623AEF"/>
    <w:p w:rsidR="00623AEF" w:rsidRPr="00D9505C" w:rsidRDefault="00623AEF" w:rsidP="00623AEF">
      <w:pPr>
        <w:sectPr w:rsidR="00623AEF" w:rsidRPr="00D9505C" w:rsidSect="00AB4911">
          <w:pgSz w:w="11907" w:h="16840" w:code="9"/>
          <w:pgMar w:top="1438" w:right="1814" w:bottom="1803" w:left="1440" w:header="720" w:footer="720" w:gutter="0"/>
          <w:cols w:space="720" w:equalWidth="0">
            <w:col w:w="8653" w:space="720"/>
          </w:cols>
          <w:docGrid w:linePitch="360"/>
        </w:sectPr>
      </w:pPr>
    </w:p>
    <w:p w:rsidR="00623AEF" w:rsidRPr="00D9505C" w:rsidRDefault="00623AEF" w:rsidP="00623AEF">
      <w:pPr>
        <w:pStyle w:val="Heading1"/>
      </w:pPr>
      <w:bookmarkStart w:id="1" w:name="_Toc362528057"/>
      <w:r w:rsidRPr="00D9505C">
        <w:lastRenderedPageBreak/>
        <w:t>AGE – Commitment to the Environment</w:t>
      </w:r>
      <w:bookmarkEnd w:id="1"/>
    </w:p>
    <w:p w:rsidR="00623AEF" w:rsidRPr="00D9505C" w:rsidRDefault="00623AEF" w:rsidP="00623AEF">
      <w:r w:rsidRPr="00D9505C">
        <w:t>At Alpheius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623AEF" w:rsidRPr="00D9505C" w:rsidRDefault="00623AEF" w:rsidP="00623AEF">
      <w:r w:rsidRPr="00D9505C">
        <w:t xml:space="preserve">In particular, there are three Classes of animal that require further and close evaluation: </w:t>
      </w:r>
      <w:r w:rsidRPr="00D9505C">
        <w:rPr>
          <w:b/>
        </w:rPr>
        <w:t>Arachnids</w:t>
      </w:r>
      <w:r w:rsidRPr="00D9505C">
        <w:t xml:space="preserve">, </w:t>
      </w:r>
      <w:r w:rsidRPr="00D9505C">
        <w:rPr>
          <w:b/>
        </w:rPr>
        <w:t>Amphibians</w:t>
      </w:r>
      <w:r w:rsidRPr="00D9505C">
        <w:t xml:space="preserve"> and </w:t>
      </w:r>
      <w:r w:rsidRPr="00D9505C">
        <w:rPr>
          <w:b/>
        </w:rPr>
        <w:t>Reptiles</w:t>
      </w:r>
      <w:r w:rsidRPr="00D9505C">
        <w:t>. As these animals are readily susceptible to the smallest changes in the quality of air and water, AGE have recognised the importance of the animals within these classes, as a potential early warning mechanism of detrimental effects of business.</w:t>
      </w:r>
    </w:p>
    <w:p w:rsidR="00623AEF" w:rsidRPr="00D9505C" w:rsidRDefault="00623AEF" w:rsidP="00623AEF">
      <w:pPr>
        <w:pStyle w:val="Heading2"/>
      </w:pPr>
      <w:bookmarkStart w:id="2" w:name="_Toc362528058"/>
      <w:r w:rsidRPr="00D9505C">
        <w:t>Arachnids</w:t>
      </w:r>
      <w:bookmarkEnd w:id="2"/>
    </w:p>
    <w:p w:rsidR="00623AEF" w:rsidRPr="00D9505C" w:rsidRDefault="00623AEF" w:rsidP="00623AEF">
      <w:r w:rsidRPr="00D9505C">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623AEF" w:rsidRPr="00D9505C" w:rsidRDefault="00623AEF" w:rsidP="00623AEF">
      <w:r w:rsidRPr="00D9505C">
        <w:t>Arachnids are a wide spread, solitary creature and prefer warm to hot, arid and tropical or subtropical areas of the world. They primarily live on land, in just about any habitat available, but a few species of spider do live in water.</w:t>
      </w:r>
    </w:p>
    <w:p w:rsidR="00623AEF" w:rsidRPr="00D9505C" w:rsidRDefault="00623AEF" w:rsidP="00623AEF">
      <w:r w:rsidRPr="00D9505C">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623AEF" w:rsidRPr="00D9505C" w:rsidRDefault="00623AEF" w:rsidP="00623AEF">
      <w:pPr>
        <w:pStyle w:val="Heading3"/>
      </w:pPr>
      <w:bookmarkStart w:id="3" w:name="_Toc362528059"/>
      <w:r w:rsidRPr="00D9505C">
        <w:t>Spiders</w:t>
      </w:r>
      <w:bookmarkEnd w:id="3"/>
    </w:p>
    <w:p w:rsidR="00623AEF" w:rsidRPr="00D9505C" w:rsidRDefault="00623AEF" w:rsidP="00623AEF">
      <w:r w:rsidRPr="00D9505C">
        <w:t>In this country, these include the harmless Daddy Long Legs spiders to the aggressive and potentially fatal Funnel Web spider. In tropical areas of the world very large spiders exist (e.g. Bird Eating spider) in areas of AGE interests.</w:t>
      </w:r>
    </w:p>
    <w:p w:rsidR="00623AEF" w:rsidRPr="00D9505C" w:rsidRDefault="00623AEF" w:rsidP="00623AEF">
      <w:r w:rsidRPr="00D9505C">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623AEF" w:rsidRPr="00D9505C" w:rsidRDefault="00623AEF" w:rsidP="00623AEF">
      <w:pPr>
        <w:pStyle w:val="Heading3"/>
      </w:pPr>
      <w:bookmarkStart w:id="4" w:name="_Toc362528060"/>
      <w:r w:rsidRPr="00D9505C">
        <w:t>Scorpions</w:t>
      </w:r>
      <w:bookmarkEnd w:id="4"/>
    </w:p>
    <w:p w:rsidR="00623AEF" w:rsidRPr="00D9505C" w:rsidRDefault="00623AEF" w:rsidP="00623AEF">
      <w:r w:rsidRPr="00D9505C">
        <w:t xml:space="preserve">Scorpions primarily live in arid regions of the world such as deserts, particularly in the United States. Examples include the Striped scorpion and Giant Whip scorpion. Prefer to </w:t>
      </w:r>
      <w:r w:rsidRPr="00D9505C">
        <w:lastRenderedPageBreak/>
        <w:t>live in burrows or under rotting logs etc. These animals are considered dangerous, although not all species are able to cause death in humans.</w:t>
      </w:r>
    </w:p>
    <w:p w:rsidR="00623AEF" w:rsidRPr="00D9505C" w:rsidRDefault="00623AEF" w:rsidP="00623AEF">
      <w:r w:rsidRPr="00D9505C">
        <w:t>There are two businesses sharing habitat space with the Striped scorpion in the United States. As the scorpion is reliant upon rotting vegetation for shelter, AGE is working together with the Texas Centre for Wildlife to ensure that the local habitat is unaffected by AGE businesses in the area.</w:t>
      </w:r>
    </w:p>
    <w:p w:rsidR="00623AEF" w:rsidRPr="00D9505C" w:rsidRDefault="00623AEF" w:rsidP="00623AEF">
      <w:pPr>
        <w:pStyle w:val="Heading3"/>
      </w:pPr>
      <w:bookmarkStart w:id="5" w:name="_Toc362528061"/>
      <w:r w:rsidRPr="00D9505C">
        <w:t>Ticks &amp; Mites</w:t>
      </w:r>
      <w:bookmarkEnd w:id="5"/>
    </w:p>
    <w:p w:rsidR="00623AEF" w:rsidRPr="00D9505C" w:rsidRDefault="00623AEF" w:rsidP="00623AEF">
      <w:r w:rsidRPr="00D9505C">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623AEF" w:rsidRPr="00D9505C" w:rsidRDefault="00623AEF" w:rsidP="00623AEF">
      <w:r w:rsidRPr="00D9505C">
        <w:t>Ticks and mites typically live in bushy or shrubby vegetation. This aspect enables them to easily drop or latch onto a passing host. They will feed on a host during the warmer months of the year and become dormant in the colder months, hiding in the soil.</w:t>
      </w:r>
    </w:p>
    <w:p w:rsidR="00623AEF" w:rsidRPr="00D9505C" w:rsidRDefault="00623AEF" w:rsidP="00623AEF">
      <w:r w:rsidRPr="00D9505C">
        <w:t>Their mouth parts enable the tick or mite to penetrate the skin of the host and secretions anchor them securely.</w:t>
      </w:r>
    </w:p>
    <w:p w:rsidR="00623AEF" w:rsidRPr="00D9505C" w:rsidRDefault="00623AEF" w:rsidP="00623AEF">
      <w:r w:rsidRPr="00D9505C">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D4788F" w:rsidRDefault="00D4788F">
      <w:pPr>
        <w:spacing w:before="0" w:after="160" w:line="259" w:lineRule="auto"/>
        <w:rPr>
          <w:rFonts w:asciiTheme="majorHAnsi" w:hAnsiTheme="majorHAnsi" w:cstheme="majorBidi"/>
          <w:b/>
          <w:bCs/>
          <w:color w:val="7B7B7B" w:themeColor="accent3" w:themeShade="BF"/>
          <w:sz w:val="36"/>
          <w:szCs w:val="36"/>
        </w:rPr>
      </w:pPr>
      <w:bookmarkStart w:id="6" w:name="_Toc362528062"/>
      <w:r>
        <w:br w:type="page"/>
      </w:r>
    </w:p>
    <w:p w:rsidR="00623AEF" w:rsidRPr="00D9505C" w:rsidRDefault="00623AEF" w:rsidP="00623AEF">
      <w:pPr>
        <w:pStyle w:val="Heading2"/>
      </w:pPr>
      <w:r w:rsidRPr="00D9505C">
        <w:lastRenderedPageBreak/>
        <w:t>Amphibians</w:t>
      </w:r>
      <w:bookmarkEnd w:id="6"/>
    </w:p>
    <w:p w:rsidR="00623AEF" w:rsidRPr="00D9505C" w:rsidRDefault="00623AEF" w:rsidP="00623AEF">
      <w:r w:rsidRPr="00D9505C">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623AEF" w:rsidRPr="00D9505C" w:rsidRDefault="00623AEF" w:rsidP="00623AEF">
      <w:pPr>
        <w:pStyle w:val="Heading3"/>
      </w:pPr>
      <w:bookmarkStart w:id="7" w:name="_Toc362528063"/>
      <w:r w:rsidRPr="00D9505C">
        <w:t>Frogs</w:t>
      </w:r>
      <w:bookmarkEnd w:id="7"/>
    </w:p>
    <w:p w:rsidR="00623AEF" w:rsidRPr="00D9505C" w:rsidRDefault="00623AEF" w:rsidP="00623AEF">
      <w:r w:rsidRPr="00D9505C">
        <w:t>Except for the very cold regions of the world (e.g. Antarctic, Arctic, Greenland etc), frogs are distributed broadly around the globe. Typically they are not found in high altitudes, preferring low to mid range elevations. The largest numbers and diversity of frogs are found in the neo-tropical environments of Central and South America and the West Indies. The diversity of frogs in these regions is almost five times that in the Australo-Papuan region.</w:t>
      </w:r>
    </w:p>
    <w:p w:rsidR="00623AEF" w:rsidRPr="00D9505C" w:rsidRDefault="00623AEF" w:rsidP="00623AEF">
      <w:r w:rsidRPr="00D9505C">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623AEF" w:rsidRPr="00D9505C" w:rsidRDefault="00623AEF" w:rsidP="00623AEF">
      <w:r w:rsidRPr="00D9505C">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623AEF" w:rsidRPr="00D9505C" w:rsidRDefault="00623AEF" w:rsidP="00623AEF">
      <w:r w:rsidRPr="00D9505C">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623AEF" w:rsidRPr="00D9505C" w:rsidRDefault="00623AEF" w:rsidP="00623AEF">
      <w:pPr>
        <w:pStyle w:val="Heading3"/>
      </w:pPr>
      <w:bookmarkStart w:id="8" w:name="_Toc362528064"/>
      <w:r w:rsidRPr="00D9505C">
        <w:t>Toads</w:t>
      </w:r>
      <w:bookmarkEnd w:id="8"/>
    </w:p>
    <w:p w:rsidR="00623AEF" w:rsidRPr="00D9505C" w:rsidRDefault="00623AEF" w:rsidP="00623AEF">
      <w:r w:rsidRPr="00D9505C">
        <w:t>Toads are primarily the same as frogs, except they typically exhibit a broader habitat and are not able to jump as effectively as frogs (some frogs are able to jump up to 30 times their body length!).</w:t>
      </w:r>
    </w:p>
    <w:p w:rsidR="00623AEF" w:rsidRPr="00D9505C" w:rsidRDefault="00623AEF" w:rsidP="00623AEF">
      <w:r w:rsidRPr="00D9505C">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623AEF" w:rsidRPr="00D9505C" w:rsidRDefault="00623AEF" w:rsidP="00623AEF">
      <w:pPr>
        <w:pStyle w:val="Heading3"/>
      </w:pPr>
      <w:bookmarkStart w:id="9" w:name="_Toc362528065"/>
      <w:r w:rsidRPr="00D9505C">
        <w:t>Salamanders</w:t>
      </w:r>
      <w:bookmarkEnd w:id="9"/>
    </w:p>
    <w:p w:rsidR="00623AEF" w:rsidRPr="00D9505C" w:rsidRDefault="00623AEF" w:rsidP="00623AEF">
      <w:r w:rsidRPr="00D9505C">
        <w:t xml:space="preserve">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w:t>
      </w:r>
      <w:r w:rsidRPr="00D9505C">
        <w:lastRenderedPageBreak/>
        <w:t>only found in subterranean water courses in Southern Europe and are only up to 3.5cm long.</w:t>
      </w:r>
    </w:p>
    <w:p w:rsidR="00623AEF" w:rsidRPr="00D9505C" w:rsidRDefault="00623AEF" w:rsidP="00623AEF">
      <w:r w:rsidRPr="00D9505C">
        <w:t>The fully aquatic forms of the Salamanders have feathery external gills and a strong tail.</w:t>
      </w:r>
    </w:p>
    <w:p w:rsidR="00623AEF" w:rsidRPr="00D9505C" w:rsidRDefault="00623AEF" w:rsidP="00623AEF">
      <w:r w:rsidRPr="00D9505C">
        <w:t>As is the case with frogs, the dependence of salamanders on water provides a clear indicator of problems in the environment. Population studies of salamanders is being conducted all over the world by a variety of organisations and AGE is working closely with many of these groups to draw on the results, enabling us to monitor any possible detrimental effects of business in the area.</w:t>
      </w:r>
    </w:p>
    <w:p w:rsidR="00623AEF" w:rsidRPr="00D9505C" w:rsidRDefault="00623AEF" w:rsidP="00623AEF">
      <w:pPr>
        <w:pStyle w:val="Heading2"/>
      </w:pPr>
      <w:bookmarkStart w:id="10" w:name="_Toc362528066"/>
      <w:r w:rsidRPr="00D9505C">
        <w:t>Reptiles</w:t>
      </w:r>
      <w:bookmarkEnd w:id="10"/>
    </w:p>
    <w:p w:rsidR="00623AEF" w:rsidRPr="00D9505C" w:rsidRDefault="00623AEF" w:rsidP="00623AEF">
      <w:r w:rsidRPr="00D9505C">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623AEF" w:rsidRPr="00D9505C" w:rsidRDefault="00623AEF" w:rsidP="00623AEF">
      <w:pPr>
        <w:pStyle w:val="Heading3"/>
      </w:pPr>
      <w:bookmarkStart w:id="11" w:name="_Toc362528067"/>
      <w:r w:rsidRPr="00D9505C">
        <w:t>Turtles &amp; Tortoises</w:t>
      </w:r>
      <w:bookmarkEnd w:id="11"/>
    </w:p>
    <w:p w:rsidR="00623AEF" w:rsidRPr="00D9505C" w:rsidRDefault="00623AEF" w:rsidP="00623AEF">
      <w:r w:rsidRPr="00D9505C">
        <w:t>Turtles and tortoises exist on all of the continents except Antarctica.</w:t>
      </w:r>
    </w:p>
    <w:p w:rsidR="00623AEF" w:rsidRPr="00D9505C" w:rsidRDefault="00623AEF" w:rsidP="00623AEF">
      <w:pPr>
        <w:pStyle w:val="Heading4"/>
      </w:pPr>
      <w:r w:rsidRPr="00D9505C">
        <w:t>Turtles</w:t>
      </w:r>
    </w:p>
    <w:p w:rsidR="00623AEF" w:rsidRPr="00D9505C" w:rsidRDefault="00623AEF" w:rsidP="00623AEF">
      <w:r w:rsidRPr="00D9505C">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623AEF" w:rsidRPr="00D9505C" w:rsidRDefault="00623AEF" w:rsidP="00623AEF">
      <w:r w:rsidRPr="00D9505C">
        <w:t>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new year.</w:t>
      </w:r>
    </w:p>
    <w:p w:rsidR="00623AEF" w:rsidRPr="00D9505C" w:rsidRDefault="00623AEF" w:rsidP="00623AEF">
      <w:pPr>
        <w:pStyle w:val="Heading4"/>
      </w:pPr>
      <w:r w:rsidRPr="00D9505C">
        <w:t>Tortoises</w:t>
      </w:r>
    </w:p>
    <w:p w:rsidR="00623AEF" w:rsidRPr="00D9505C" w:rsidRDefault="00623AEF" w:rsidP="00623AEF">
      <w:r w:rsidRPr="00D9505C">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623AEF" w:rsidRPr="00D9505C" w:rsidRDefault="00623AEF" w:rsidP="00623AEF">
      <w:r w:rsidRPr="00D9505C">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623AEF" w:rsidRPr="00D9505C" w:rsidRDefault="00623AEF" w:rsidP="00623AEF">
      <w:r w:rsidRPr="00D9505C">
        <w:t xml:space="preserve">The South American Yellow-Footed tortoise is a herbivore that feeds primarily on fallen fruit and leaves, supplementing its diet with fresh vegetation and even termites. </w:t>
      </w:r>
      <w:r w:rsidRPr="00D9505C">
        <w:lastRenderedPageBreak/>
        <w:t>Working with the Habitat Protection Society, AGE has been able to ascertain that tortoise populations have stabilised in the last 5 years and that no local businesses are compromising the health of the tortoise habitat.</w:t>
      </w:r>
    </w:p>
    <w:p w:rsidR="00623AEF" w:rsidRDefault="00623AEF" w:rsidP="00623AEF"/>
    <w:p w:rsidR="00B33003" w:rsidRDefault="00B33003"/>
    <w:sectPr w:rsidR="00B33003" w:rsidSect="00AB4911">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AEF"/>
    <w:rsid w:val="00191F73"/>
    <w:rsid w:val="001E5B9A"/>
    <w:rsid w:val="00623AEF"/>
    <w:rsid w:val="00624166"/>
    <w:rsid w:val="006818F6"/>
    <w:rsid w:val="009532EA"/>
    <w:rsid w:val="00A11C2C"/>
    <w:rsid w:val="00B33003"/>
    <w:rsid w:val="00B7318A"/>
    <w:rsid w:val="00C04708"/>
    <w:rsid w:val="00D4788F"/>
    <w:rsid w:val="00DD154C"/>
    <w:rsid w:val="00DE14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145053-72CA-47D1-91F1-885BE289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AEF"/>
    <w:pPr>
      <w:spacing w:before="120" w:after="0" w:line="240" w:lineRule="auto"/>
    </w:pPr>
    <w:rPr>
      <w:rFonts w:ascii="Calibri" w:eastAsia="Times New Roman" w:hAnsi="Calibri" w:cs="Times New Roman"/>
      <w:iCs/>
      <w:sz w:val="24"/>
    </w:rPr>
  </w:style>
  <w:style w:type="paragraph" w:styleId="Heading1">
    <w:name w:val="heading 1"/>
    <w:basedOn w:val="Normal"/>
    <w:next w:val="Normal"/>
    <w:link w:val="Heading1Char"/>
    <w:uiPriority w:val="9"/>
    <w:qFormat/>
    <w:rsid w:val="00623AEF"/>
    <w:pPr>
      <w:keepNext/>
      <w:keepLines/>
      <w:spacing w:before="480" w:after="240"/>
      <w:outlineLvl w:val="0"/>
    </w:pPr>
    <w:rPr>
      <w:rFonts w:asciiTheme="majorHAnsi" w:hAnsiTheme="majorHAnsi" w:cstheme="majorBidi"/>
      <w:b/>
      <w:bCs/>
      <w:color w:val="7B7B7B" w:themeColor="accent3" w:themeShade="BF"/>
      <w:sz w:val="40"/>
      <w:szCs w:val="40"/>
    </w:rPr>
  </w:style>
  <w:style w:type="paragraph" w:styleId="Heading2">
    <w:name w:val="heading 2"/>
    <w:basedOn w:val="Normal"/>
    <w:next w:val="Normal"/>
    <w:link w:val="Heading2Char"/>
    <w:uiPriority w:val="9"/>
    <w:unhideWhenUsed/>
    <w:qFormat/>
    <w:rsid w:val="00623AEF"/>
    <w:pPr>
      <w:keepNext/>
      <w:keepLines/>
      <w:spacing w:before="240"/>
      <w:outlineLvl w:val="1"/>
    </w:pPr>
    <w:rPr>
      <w:rFonts w:asciiTheme="majorHAnsi" w:hAnsiTheme="majorHAnsi" w:cstheme="majorBidi"/>
      <w:b/>
      <w:bCs/>
      <w:color w:val="7B7B7B" w:themeColor="accent3" w:themeShade="BF"/>
      <w:sz w:val="36"/>
      <w:szCs w:val="36"/>
    </w:rPr>
  </w:style>
  <w:style w:type="paragraph" w:styleId="Heading3">
    <w:name w:val="heading 3"/>
    <w:basedOn w:val="Normal"/>
    <w:next w:val="Normal"/>
    <w:link w:val="Heading3Char"/>
    <w:uiPriority w:val="9"/>
    <w:unhideWhenUsed/>
    <w:qFormat/>
    <w:rsid w:val="00623AEF"/>
    <w:pPr>
      <w:keepNext/>
      <w:keepLines/>
      <w:spacing w:before="200"/>
      <w:outlineLvl w:val="2"/>
    </w:pPr>
    <w:rPr>
      <w:rFonts w:asciiTheme="majorHAnsi" w:hAnsiTheme="majorHAnsi" w:cstheme="majorBidi"/>
      <w:b/>
      <w:bCs/>
      <w:sz w:val="28"/>
      <w:szCs w:val="28"/>
    </w:rPr>
  </w:style>
  <w:style w:type="paragraph" w:styleId="Heading4">
    <w:name w:val="heading 4"/>
    <w:basedOn w:val="Normal"/>
    <w:next w:val="Normal"/>
    <w:link w:val="Heading4Char"/>
    <w:uiPriority w:val="9"/>
    <w:unhideWhenUsed/>
    <w:qFormat/>
    <w:rsid w:val="00623AEF"/>
    <w:pPr>
      <w:keepNext/>
      <w:keepLines/>
      <w:spacing w:before="200"/>
      <w:outlineLvl w:val="3"/>
    </w:pPr>
    <w:rPr>
      <w:rFonts w:asciiTheme="majorHAnsi" w:hAnsiTheme="majorHAnsi" w:cstheme="majorBidi"/>
      <w:b/>
      <w:bCs/>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AEF"/>
    <w:rPr>
      <w:rFonts w:asciiTheme="majorHAnsi" w:eastAsia="Times New Roman" w:hAnsiTheme="majorHAnsi" w:cstheme="majorBidi"/>
      <w:b/>
      <w:bCs/>
      <w:iCs/>
      <w:color w:val="7B7B7B" w:themeColor="accent3" w:themeShade="BF"/>
      <w:sz w:val="40"/>
      <w:szCs w:val="40"/>
    </w:rPr>
  </w:style>
  <w:style w:type="character" w:customStyle="1" w:styleId="Heading2Char">
    <w:name w:val="Heading 2 Char"/>
    <w:basedOn w:val="DefaultParagraphFont"/>
    <w:link w:val="Heading2"/>
    <w:uiPriority w:val="9"/>
    <w:rsid w:val="00623AEF"/>
    <w:rPr>
      <w:rFonts w:asciiTheme="majorHAnsi" w:eastAsia="Times New Roman" w:hAnsiTheme="majorHAnsi" w:cstheme="majorBidi"/>
      <w:b/>
      <w:bCs/>
      <w:iCs/>
      <w:color w:val="7B7B7B" w:themeColor="accent3" w:themeShade="BF"/>
      <w:sz w:val="36"/>
      <w:szCs w:val="36"/>
    </w:rPr>
  </w:style>
  <w:style w:type="character" w:customStyle="1" w:styleId="Heading3Char">
    <w:name w:val="Heading 3 Char"/>
    <w:basedOn w:val="DefaultParagraphFont"/>
    <w:link w:val="Heading3"/>
    <w:uiPriority w:val="9"/>
    <w:rsid w:val="00623AEF"/>
    <w:rPr>
      <w:rFonts w:asciiTheme="majorHAnsi" w:eastAsia="Times New Roman" w:hAnsiTheme="majorHAnsi" w:cstheme="majorBidi"/>
      <w:b/>
      <w:bCs/>
      <w:iCs/>
      <w:sz w:val="28"/>
      <w:szCs w:val="28"/>
    </w:rPr>
  </w:style>
  <w:style w:type="character" w:customStyle="1" w:styleId="Heading4Char">
    <w:name w:val="Heading 4 Char"/>
    <w:basedOn w:val="DefaultParagraphFont"/>
    <w:link w:val="Heading4"/>
    <w:uiPriority w:val="9"/>
    <w:rsid w:val="00623AEF"/>
    <w:rPr>
      <w:rFonts w:asciiTheme="majorHAnsi" w:eastAsia="Times New Roman" w:hAnsiTheme="majorHAnsi" w:cstheme="majorBidi"/>
      <w:b/>
      <w:bCs/>
      <w:i/>
      <w:sz w:val="24"/>
    </w:rPr>
  </w:style>
  <w:style w:type="paragraph" w:styleId="TOCHeading">
    <w:name w:val="TOC Heading"/>
    <w:basedOn w:val="Heading1"/>
    <w:next w:val="Normal"/>
    <w:uiPriority w:val="39"/>
    <w:unhideWhenUsed/>
    <w:qFormat/>
    <w:rsid w:val="00624166"/>
    <w:pPr>
      <w:spacing w:before="240" w:after="0" w:line="259" w:lineRule="auto"/>
      <w:outlineLvl w:val="9"/>
    </w:pPr>
    <w:rPr>
      <w:rFonts w:eastAsiaTheme="majorEastAsia"/>
      <w:b w:val="0"/>
      <w:bCs w:val="0"/>
      <w:iCs w:val="0"/>
      <w:color w:val="2E74B5" w:themeColor="accent1" w:themeShade="BF"/>
      <w:sz w:val="32"/>
      <w:szCs w:val="32"/>
      <w:lang w:val="en-US"/>
    </w:rPr>
  </w:style>
  <w:style w:type="paragraph" w:styleId="TOC1">
    <w:name w:val="toc 1"/>
    <w:basedOn w:val="Normal"/>
    <w:next w:val="Normal"/>
    <w:autoRedefine/>
    <w:uiPriority w:val="39"/>
    <w:unhideWhenUsed/>
    <w:rsid w:val="00624166"/>
    <w:pPr>
      <w:spacing w:after="100"/>
    </w:pPr>
  </w:style>
  <w:style w:type="paragraph" w:styleId="TOC2">
    <w:name w:val="toc 2"/>
    <w:basedOn w:val="Normal"/>
    <w:next w:val="Normal"/>
    <w:autoRedefine/>
    <w:uiPriority w:val="39"/>
    <w:unhideWhenUsed/>
    <w:rsid w:val="00624166"/>
    <w:pPr>
      <w:spacing w:after="100"/>
      <w:ind w:left="240"/>
    </w:pPr>
  </w:style>
  <w:style w:type="paragraph" w:styleId="TOC3">
    <w:name w:val="toc 3"/>
    <w:basedOn w:val="Normal"/>
    <w:next w:val="Normal"/>
    <w:autoRedefine/>
    <w:uiPriority w:val="39"/>
    <w:unhideWhenUsed/>
    <w:rsid w:val="00624166"/>
    <w:pPr>
      <w:spacing w:after="100"/>
      <w:ind w:left="480"/>
    </w:pPr>
  </w:style>
  <w:style w:type="character" w:styleId="Hyperlink">
    <w:name w:val="Hyperlink"/>
    <w:basedOn w:val="DefaultParagraphFont"/>
    <w:uiPriority w:val="99"/>
    <w:unhideWhenUsed/>
    <w:rsid w:val="006241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DAA34-E4D2-42F5-B715-3F5B09AF5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1638</Words>
  <Characters>9340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2016-02-02T01:58:00Z</dcterms:created>
  <dcterms:modified xsi:type="dcterms:W3CDTF">2016-02-02T01:58:00Z</dcterms:modified>
</cp:coreProperties>
</file>